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D28F0" w14:textId="273B1BDD" w:rsidR="00F85A14" w:rsidRDefault="004C74CC" w:rsidP="004C74CC">
      <w:pPr>
        <w:pStyle w:val="Title"/>
      </w:pPr>
      <w:r>
        <w:t>Volunteer Coordination Worksheet</w:t>
      </w:r>
    </w:p>
    <w:p w14:paraId="7129E937" w14:textId="6A27E4F2" w:rsidR="000B0F60" w:rsidRDefault="00E93B62" w:rsidP="00E93B62">
      <w:pPr>
        <w:pStyle w:val="Subtitle"/>
        <w:jc w:val="center"/>
      </w:pPr>
      <w:r w:rsidRPr="00E93B62">
        <w:t>Print and hand to every volunteer at least 3 days before the event.</w:t>
      </w:r>
    </w:p>
    <w:p w14:paraId="098DAFB4" w14:textId="70F80831" w:rsidR="000B0F60" w:rsidRPr="008C7EC5" w:rsidRDefault="000B0F60" w:rsidP="000B0F60">
      <w:r>
        <w:t xml:space="preserve">Events run smoothly when every volunteer knows exactly what they're responsible for, when to show up, and who to call if something goes wrong </w:t>
      </w:r>
      <w:r w:rsidR="003B71AD">
        <w:t>–</w:t>
      </w:r>
      <w:r>
        <w:t xml:space="preserve"> before they arrive, not after. This worksheet puts that information in one place so your event lead isn't fielding the same </w:t>
      </w:r>
      <w:r w:rsidRPr="008C7EC5">
        <w:t>questions from five people at once.</w:t>
      </w:r>
    </w:p>
    <w:p w14:paraId="7698B980" w14:textId="5B978C49" w:rsidR="008C7EC5" w:rsidRPr="003B71AD" w:rsidRDefault="008C7EC5" w:rsidP="008C7EC5">
      <w:pPr>
        <w:rPr>
          <w:b/>
          <w:bCs/>
        </w:rPr>
      </w:pPr>
      <w:r w:rsidRPr="003B71AD">
        <w:rPr>
          <w:b/>
          <w:bCs/>
        </w:rPr>
        <w:t>Event Name:</w:t>
      </w:r>
    </w:p>
    <w:p w14:paraId="1E147137" w14:textId="07C929CD" w:rsidR="008C7EC5" w:rsidRPr="003B71AD" w:rsidRDefault="008C7EC5" w:rsidP="008C7EC5">
      <w:pPr>
        <w:rPr>
          <w:b/>
          <w:bCs/>
        </w:rPr>
      </w:pPr>
      <w:r w:rsidRPr="003B71AD">
        <w:rPr>
          <w:b/>
          <w:bCs/>
        </w:rPr>
        <w:t>Date</w:t>
      </w:r>
      <w:r w:rsidR="003B71AD" w:rsidRPr="003B71AD">
        <w:rPr>
          <w:b/>
          <w:bCs/>
        </w:rPr>
        <w:t>:</w:t>
      </w:r>
    </w:p>
    <w:p w14:paraId="114808E0" w14:textId="720362B8" w:rsidR="008C7EC5" w:rsidRPr="003B71AD" w:rsidRDefault="008C7EC5" w:rsidP="008C7EC5">
      <w:pPr>
        <w:rPr>
          <w:b/>
          <w:bCs/>
        </w:rPr>
      </w:pPr>
      <w:r w:rsidRPr="003B71AD">
        <w:rPr>
          <w:b/>
          <w:bCs/>
        </w:rPr>
        <w:t>Location / Venue:</w:t>
      </w:r>
    </w:p>
    <w:p w14:paraId="13892E34" w14:textId="06EF1EAA" w:rsidR="008C7EC5" w:rsidRPr="003B71AD" w:rsidRDefault="008C7EC5" w:rsidP="008C7EC5">
      <w:pPr>
        <w:rPr>
          <w:b/>
          <w:bCs/>
        </w:rPr>
      </w:pPr>
      <w:r w:rsidRPr="003B71AD">
        <w:rPr>
          <w:b/>
          <w:bCs/>
        </w:rPr>
        <w:t>Doors Open / Program Start:</w:t>
      </w:r>
    </w:p>
    <w:p w14:paraId="10BE368B" w14:textId="1E780FF0" w:rsidR="008C7EC5" w:rsidRPr="003B71AD" w:rsidRDefault="008C7EC5" w:rsidP="008C7EC5">
      <w:r w:rsidRPr="003B71AD">
        <w:rPr>
          <w:b/>
          <w:bCs/>
        </w:rPr>
        <w:t>Event Lead (name &amp; cell):</w:t>
      </w:r>
    </w:p>
    <w:p w14:paraId="4A2280F6" w14:textId="7F083C28" w:rsidR="00E93B62" w:rsidRPr="003B71AD" w:rsidRDefault="008C7EC5" w:rsidP="008C7EC5">
      <w:r w:rsidRPr="003B71AD">
        <w:rPr>
          <w:b/>
          <w:bCs/>
        </w:rPr>
        <w:t>Volunteer Coordinator (name &amp; cell):</w:t>
      </w:r>
    </w:p>
    <w:p w14:paraId="25D2E508" w14:textId="77777777" w:rsidR="0002271C" w:rsidRDefault="0002271C" w:rsidP="0002271C">
      <w:pPr>
        <w:pStyle w:val="Heading1"/>
      </w:pPr>
      <w:r>
        <w:t>Volunteer Roles &amp; Responsibilities</w:t>
      </w:r>
    </w:p>
    <w:p w14:paraId="26A934D5" w14:textId="3D2D4EDF" w:rsidR="0002271C" w:rsidRDefault="0002271C" w:rsidP="0002271C">
      <w:r>
        <w:t xml:space="preserve">Assign every role below to a named person </w:t>
      </w:r>
      <w:r w:rsidR="003B71AD">
        <w:t>–</w:t>
      </w:r>
      <w:r>
        <w:t xml:space="preserve"> not “whoever's free.” Volunteers are far more likely to follow through when they've agreed to a specific, named responsibility rather than a general offer to help. Fill in this master roster and give each volunteer their individual role card from the next section.</w:t>
      </w:r>
    </w:p>
    <w:p w14:paraId="022DA740" w14:textId="77777777" w:rsidR="0002271C" w:rsidRPr="0002271C" w:rsidRDefault="0002271C" w:rsidP="0002271C">
      <w:r w:rsidRPr="0002271C">
        <w:rPr>
          <w:b/>
          <w:bCs/>
        </w:rPr>
        <w:t>Volunteer Roles &amp; Responsibilities</w:t>
      </w:r>
    </w:p>
    <w:p w14:paraId="2C75F67A" w14:textId="06AF69B3" w:rsidR="0002271C" w:rsidRPr="0002271C" w:rsidRDefault="0002271C" w:rsidP="0002271C">
      <w:r w:rsidRPr="0002271C">
        <w:t xml:space="preserve">Assign every role below to a named person </w:t>
      </w:r>
      <w:r w:rsidR="003B71AD">
        <w:t>–</w:t>
      </w:r>
      <w:r w:rsidRPr="0002271C">
        <w:t xml:space="preserve"> not “whoever's free.” Volunteers are far more likely to follow through when they've agreed to a specific, named responsibility rather than a general offer to help. Fill in this master roster and give each volunteer their individual role card from the next section.</w:t>
      </w:r>
    </w:p>
    <w:tbl>
      <w:tblPr>
        <w:tblStyle w:val="GridTable1Light"/>
        <w:tblW w:w="10000" w:type="dxa"/>
        <w:tblLook w:val="04A0" w:firstRow="1" w:lastRow="0" w:firstColumn="1" w:lastColumn="0" w:noHBand="0" w:noVBand="1"/>
      </w:tblPr>
      <w:tblGrid>
        <w:gridCol w:w="2200"/>
        <w:gridCol w:w="2600"/>
        <w:gridCol w:w="1900"/>
        <w:gridCol w:w="1700"/>
        <w:gridCol w:w="1600"/>
      </w:tblGrid>
      <w:tr w:rsidR="0002271C" w:rsidRPr="0002271C" w14:paraId="7E52EF3B" w14:textId="77777777" w:rsidTr="0038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447D70F4" w14:textId="77777777" w:rsidR="0002271C" w:rsidRPr="0002271C" w:rsidRDefault="0002271C" w:rsidP="00384F4A">
            <w:pPr>
              <w:spacing w:before="100" w:after="100"/>
            </w:pPr>
            <w:r w:rsidRPr="0002271C">
              <w:t>Role</w:t>
            </w:r>
          </w:p>
        </w:tc>
        <w:tc>
          <w:tcPr>
            <w:tcW w:w="2600" w:type="dxa"/>
            <w:vAlign w:val="center"/>
          </w:tcPr>
          <w:p w14:paraId="1B6307D3" w14:textId="77777777" w:rsidR="0002271C" w:rsidRPr="0002271C" w:rsidRDefault="0002271C" w:rsidP="00384F4A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1C">
              <w:t>Volunteer Name</w:t>
            </w:r>
          </w:p>
        </w:tc>
        <w:tc>
          <w:tcPr>
            <w:tcW w:w="1900" w:type="dxa"/>
            <w:vAlign w:val="center"/>
          </w:tcPr>
          <w:p w14:paraId="412FF28F" w14:textId="77777777" w:rsidR="0002271C" w:rsidRPr="0002271C" w:rsidRDefault="0002271C" w:rsidP="00384F4A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1C">
              <w:t>Cell Phone</w:t>
            </w:r>
          </w:p>
        </w:tc>
        <w:tc>
          <w:tcPr>
            <w:tcW w:w="1700" w:type="dxa"/>
            <w:vAlign w:val="center"/>
          </w:tcPr>
          <w:p w14:paraId="677927AC" w14:textId="77777777" w:rsidR="0002271C" w:rsidRPr="0002271C" w:rsidRDefault="0002271C" w:rsidP="00384F4A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1C">
              <w:t>Arrival Time</w:t>
            </w:r>
          </w:p>
        </w:tc>
        <w:tc>
          <w:tcPr>
            <w:tcW w:w="1600" w:type="dxa"/>
            <w:vAlign w:val="center"/>
          </w:tcPr>
          <w:p w14:paraId="2DF3D584" w14:textId="77777777" w:rsidR="0002271C" w:rsidRPr="0002271C" w:rsidRDefault="0002271C" w:rsidP="00384F4A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71C">
              <w:t>Reports To</w:t>
            </w:r>
          </w:p>
        </w:tc>
      </w:tr>
      <w:tr w:rsidR="0002271C" w:rsidRPr="0002271C" w14:paraId="36232D20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4EB0B92C" w14:textId="77777777" w:rsidR="0002271C" w:rsidRPr="0002271C" w:rsidRDefault="0002271C" w:rsidP="00384F4A">
            <w:pPr>
              <w:spacing w:before="100" w:after="100"/>
            </w:pPr>
            <w:r w:rsidRPr="0002271C">
              <w:t>Registration</w:t>
            </w:r>
          </w:p>
        </w:tc>
        <w:tc>
          <w:tcPr>
            <w:tcW w:w="2600" w:type="dxa"/>
            <w:vAlign w:val="center"/>
          </w:tcPr>
          <w:p w14:paraId="6CBCA7DF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0" w:type="dxa"/>
            <w:vAlign w:val="center"/>
          </w:tcPr>
          <w:p w14:paraId="1C80FC84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  <w:vAlign w:val="center"/>
          </w:tcPr>
          <w:p w14:paraId="1B641A03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0" w:type="dxa"/>
            <w:vAlign w:val="center"/>
          </w:tcPr>
          <w:p w14:paraId="6A46B88F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71C" w:rsidRPr="0002271C" w14:paraId="12C12EAC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7E870308" w14:textId="77777777" w:rsidR="0002271C" w:rsidRPr="0002271C" w:rsidRDefault="0002271C" w:rsidP="00384F4A">
            <w:pPr>
              <w:spacing w:before="100" w:after="100"/>
            </w:pPr>
            <w:r w:rsidRPr="0002271C">
              <w:t>Greeter</w:t>
            </w:r>
          </w:p>
        </w:tc>
        <w:tc>
          <w:tcPr>
            <w:tcW w:w="2600" w:type="dxa"/>
            <w:vAlign w:val="center"/>
          </w:tcPr>
          <w:p w14:paraId="1C8C4504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0" w:type="dxa"/>
            <w:vAlign w:val="center"/>
          </w:tcPr>
          <w:p w14:paraId="4C406EB6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  <w:vAlign w:val="center"/>
          </w:tcPr>
          <w:p w14:paraId="5EE4282A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0" w:type="dxa"/>
            <w:vAlign w:val="center"/>
          </w:tcPr>
          <w:p w14:paraId="71E5AA3F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71C" w:rsidRPr="0002271C" w14:paraId="7B5E6C60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182832A9" w14:textId="77777777" w:rsidR="0002271C" w:rsidRPr="0002271C" w:rsidRDefault="0002271C" w:rsidP="00384F4A">
            <w:pPr>
              <w:spacing w:before="100" w:after="100"/>
            </w:pPr>
            <w:r w:rsidRPr="0002271C">
              <w:t>Speaker Liaison</w:t>
            </w:r>
          </w:p>
        </w:tc>
        <w:tc>
          <w:tcPr>
            <w:tcW w:w="2600" w:type="dxa"/>
            <w:vAlign w:val="center"/>
          </w:tcPr>
          <w:p w14:paraId="592C3D62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0" w:type="dxa"/>
            <w:vAlign w:val="center"/>
          </w:tcPr>
          <w:p w14:paraId="113BB717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  <w:vAlign w:val="center"/>
          </w:tcPr>
          <w:p w14:paraId="3AEBA2B4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0" w:type="dxa"/>
            <w:vAlign w:val="center"/>
          </w:tcPr>
          <w:p w14:paraId="7CCDB9D0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71C" w:rsidRPr="0002271C" w14:paraId="6BFB3AE5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70709CD4" w14:textId="77777777" w:rsidR="0002271C" w:rsidRPr="0002271C" w:rsidRDefault="0002271C" w:rsidP="00384F4A">
            <w:pPr>
              <w:spacing w:before="100" w:after="100"/>
            </w:pPr>
            <w:r w:rsidRPr="0002271C">
              <w:t>Photographer</w:t>
            </w:r>
          </w:p>
        </w:tc>
        <w:tc>
          <w:tcPr>
            <w:tcW w:w="2600" w:type="dxa"/>
            <w:vAlign w:val="center"/>
          </w:tcPr>
          <w:p w14:paraId="2B3D57E5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0" w:type="dxa"/>
            <w:vAlign w:val="center"/>
          </w:tcPr>
          <w:p w14:paraId="6B61AECD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  <w:vAlign w:val="center"/>
          </w:tcPr>
          <w:p w14:paraId="1D7BDAAC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0" w:type="dxa"/>
            <w:vAlign w:val="center"/>
          </w:tcPr>
          <w:p w14:paraId="3380B70D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71C" w:rsidRPr="0002271C" w14:paraId="15400294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200F66D8" w14:textId="77777777" w:rsidR="0002271C" w:rsidRPr="0002271C" w:rsidRDefault="0002271C" w:rsidP="00384F4A">
            <w:pPr>
              <w:spacing w:before="100" w:after="100"/>
            </w:pPr>
            <w:r w:rsidRPr="0002271C">
              <w:t>Timekeeper</w:t>
            </w:r>
          </w:p>
        </w:tc>
        <w:tc>
          <w:tcPr>
            <w:tcW w:w="2600" w:type="dxa"/>
            <w:vAlign w:val="center"/>
          </w:tcPr>
          <w:p w14:paraId="09E9257E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0" w:type="dxa"/>
            <w:vAlign w:val="center"/>
          </w:tcPr>
          <w:p w14:paraId="50500F04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  <w:vAlign w:val="center"/>
          </w:tcPr>
          <w:p w14:paraId="2A5CE7CB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0" w:type="dxa"/>
            <w:vAlign w:val="center"/>
          </w:tcPr>
          <w:p w14:paraId="49351A55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71C" w:rsidRPr="0002271C" w14:paraId="011BD58E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53AF971F" w14:textId="77777777" w:rsidR="0002271C" w:rsidRPr="0002271C" w:rsidRDefault="0002271C" w:rsidP="00384F4A">
            <w:pPr>
              <w:spacing w:before="100" w:after="100"/>
            </w:pPr>
            <w:r w:rsidRPr="0002271C">
              <w:t>Logistics</w:t>
            </w:r>
          </w:p>
        </w:tc>
        <w:tc>
          <w:tcPr>
            <w:tcW w:w="2600" w:type="dxa"/>
            <w:vAlign w:val="center"/>
          </w:tcPr>
          <w:p w14:paraId="12455250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0" w:type="dxa"/>
            <w:vAlign w:val="center"/>
          </w:tcPr>
          <w:p w14:paraId="08737692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  <w:vAlign w:val="center"/>
          </w:tcPr>
          <w:p w14:paraId="509878A9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0" w:type="dxa"/>
            <w:vAlign w:val="center"/>
          </w:tcPr>
          <w:p w14:paraId="0459B906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71C" w:rsidRPr="0002271C" w14:paraId="4997F0CD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vAlign w:val="center"/>
          </w:tcPr>
          <w:p w14:paraId="23DC48CF" w14:textId="77777777" w:rsidR="0002271C" w:rsidRPr="0002271C" w:rsidRDefault="0002271C" w:rsidP="00384F4A">
            <w:pPr>
              <w:spacing w:before="100" w:after="100"/>
            </w:pPr>
            <w:r w:rsidRPr="0002271C">
              <w:t>Cleanup</w:t>
            </w:r>
          </w:p>
        </w:tc>
        <w:tc>
          <w:tcPr>
            <w:tcW w:w="2600" w:type="dxa"/>
            <w:vAlign w:val="center"/>
          </w:tcPr>
          <w:p w14:paraId="54E1E4B9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0" w:type="dxa"/>
            <w:vAlign w:val="center"/>
          </w:tcPr>
          <w:p w14:paraId="79106309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  <w:vAlign w:val="center"/>
          </w:tcPr>
          <w:p w14:paraId="04B43FFE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0" w:type="dxa"/>
            <w:vAlign w:val="center"/>
          </w:tcPr>
          <w:p w14:paraId="1207A029" w14:textId="77777777" w:rsidR="0002271C" w:rsidRPr="0002271C" w:rsidRDefault="0002271C" w:rsidP="00384F4A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559349" w14:textId="77777777" w:rsidR="00881A87" w:rsidRDefault="00881A87" w:rsidP="00881A87">
      <w:pPr>
        <w:pStyle w:val="Heading1"/>
      </w:pPr>
      <w:r>
        <w:lastRenderedPageBreak/>
        <w:t>Event Timeline</w:t>
      </w:r>
    </w:p>
    <w:p w14:paraId="4D0049EF" w14:textId="77777777" w:rsidR="00881A87" w:rsidRDefault="00881A87" w:rsidP="00881A87">
      <w:r>
        <w:t xml:space="preserve">Fill in actual times for your event. This is the single reference sheet the </w:t>
      </w:r>
      <w:proofErr w:type="gramStart"/>
      <w:r>
        <w:t>Logistics</w:t>
      </w:r>
      <w:proofErr w:type="gramEnd"/>
      <w:r>
        <w:t xml:space="preserve"> volunteer and event lead should keep on hand throughout the day.</w:t>
      </w:r>
    </w:p>
    <w:tbl>
      <w:tblPr>
        <w:tblStyle w:val="GridTable1Light"/>
        <w:tblW w:w="10000" w:type="dxa"/>
        <w:tblLook w:val="04A0" w:firstRow="1" w:lastRow="0" w:firstColumn="1" w:lastColumn="0" w:noHBand="0" w:noVBand="1"/>
      </w:tblPr>
      <w:tblGrid>
        <w:gridCol w:w="1600"/>
        <w:gridCol w:w="5000"/>
        <w:gridCol w:w="3400"/>
      </w:tblGrid>
      <w:tr w:rsidR="009F451B" w:rsidRPr="009F451B" w14:paraId="1B0C66D6" w14:textId="77777777" w:rsidTr="0038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2ED577BB" w14:textId="77777777" w:rsidR="009F451B" w:rsidRPr="009F451B" w:rsidRDefault="009F451B" w:rsidP="00384F4A">
            <w:pPr>
              <w:spacing w:after="0"/>
            </w:pPr>
            <w:r w:rsidRPr="009F451B">
              <w:t>Time</w:t>
            </w:r>
          </w:p>
        </w:tc>
        <w:tc>
          <w:tcPr>
            <w:tcW w:w="5000" w:type="dxa"/>
            <w:vAlign w:val="bottom"/>
          </w:tcPr>
          <w:p w14:paraId="4E5EFC47" w14:textId="77777777" w:rsidR="009F451B" w:rsidRPr="009F451B" w:rsidRDefault="009F451B" w:rsidP="00384F4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Activity</w:t>
            </w:r>
          </w:p>
        </w:tc>
        <w:tc>
          <w:tcPr>
            <w:tcW w:w="3400" w:type="dxa"/>
            <w:vAlign w:val="bottom"/>
          </w:tcPr>
          <w:p w14:paraId="2D01043D" w14:textId="77777777" w:rsidR="009F451B" w:rsidRPr="009F451B" w:rsidRDefault="009F451B" w:rsidP="00384F4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Who's Involved</w:t>
            </w:r>
          </w:p>
        </w:tc>
      </w:tr>
      <w:tr w:rsidR="009F451B" w:rsidRPr="009F451B" w14:paraId="1BBE06B8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45D1EEF1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21C86D2B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Venue access / setup begins</w:t>
            </w:r>
          </w:p>
        </w:tc>
        <w:tc>
          <w:tcPr>
            <w:tcW w:w="3400" w:type="dxa"/>
            <w:vAlign w:val="bottom"/>
          </w:tcPr>
          <w:p w14:paraId="2110C764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Logistics</w:t>
            </w:r>
          </w:p>
        </w:tc>
      </w:tr>
      <w:tr w:rsidR="009F451B" w:rsidRPr="009F451B" w14:paraId="64FCB68C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64148DF1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0396533C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 xml:space="preserve">Speaker(s) </w:t>
            </w:r>
            <w:proofErr w:type="gramStart"/>
            <w:r w:rsidRPr="009F451B">
              <w:t>arrive</w:t>
            </w:r>
            <w:proofErr w:type="gramEnd"/>
          </w:p>
        </w:tc>
        <w:tc>
          <w:tcPr>
            <w:tcW w:w="3400" w:type="dxa"/>
            <w:vAlign w:val="bottom"/>
          </w:tcPr>
          <w:p w14:paraId="3903E1DD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Speaker Liaison</w:t>
            </w:r>
          </w:p>
        </w:tc>
      </w:tr>
      <w:tr w:rsidR="009F451B" w:rsidRPr="009F451B" w14:paraId="717409D5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4DF3FBD7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24113EEC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Registration &amp; Greeter posts open</w:t>
            </w:r>
          </w:p>
        </w:tc>
        <w:tc>
          <w:tcPr>
            <w:tcW w:w="3400" w:type="dxa"/>
            <w:vAlign w:val="bottom"/>
          </w:tcPr>
          <w:p w14:paraId="44A7B914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Registration, Greeter</w:t>
            </w:r>
          </w:p>
        </w:tc>
      </w:tr>
      <w:tr w:rsidR="009F451B" w:rsidRPr="009F451B" w14:paraId="3F172599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0BAA1ADB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17D4FB62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Doors open to attendees</w:t>
            </w:r>
          </w:p>
        </w:tc>
        <w:tc>
          <w:tcPr>
            <w:tcW w:w="3400" w:type="dxa"/>
            <w:vAlign w:val="bottom"/>
          </w:tcPr>
          <w:p w14:paraId="60BC9E70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All front-of-house roles</w:t>
            </w:r>
          </w:p>
        </w:tc>
      </w:tr>
      <w:tr w:rsidR="009F451B" w:rsidRPr="009F451B" w14:paraId="6EB9E0F4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760A4289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02A76774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Program begins</w:t>
            </w:r>
          </w:p>
        </w:tc>
        <w:tc>
          <w:tcPr>
            <w:tcW w:w="3400" w:type="dxa"/>
            <w:vAlign w:val="bottom"/>
          </w:tcPr>
          <w:p w14:paraId="6B386CFC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Timekeeper, Speaker Liaison</w:t>
            </w:r>
          </w:p>
        </w:tc>
      </w:tr>
      <w:tr w:rsidR="009F451B" w:rsidRPr="009F451B" w14:paraId="6F5BBD99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6BF7E680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2052B211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Program ends / networking begins</w:t>
            </w:r>
          </w:p>
        </w:tc>
        <w:tc>
          <w:tcPr>
            <w:tcW w:w="3400" w:type="dxa"/>
            <w:vAlign w:val="bottom"/>
          </w:tcPr>
          <w:p w14:paraId="1F85E981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Photographer, Greeter</w:t>
            </w:r>
          </w:p>
        </w:tc>
      </w:tr>
      <w:tr w:rsidR="009F451B" w:rsidRPr="009F451B" w14:paraId="77E7CCAF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2D857837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7461A387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Event ends / breakdown begins</w:t>
            </w:r>
          </w:p>
        </w:tc>
        <w:tc>
          <w:tcPr>
            <w:tcW w:w="3400" w:type="dxa"/>
            <w:vAlign w:val="bottom"/>
          </w:tcPr>
          <w:p w14:paraId="60CB722B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Cleanup, Logistics</w:t>
            </w:r>
          </w:p>
        </w:tc>
      </w:tr>
      <w:tr w:rsidR="009F451B" w:rsidRPr="009F451B" w14:paraId="3F06BA6C" w14:textId="77777777" w:rsidTr="00384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" w:type="dxa"/>
            <w:vAlign w:val="bottom"/>
          </w:tcPr>
          <w:p w14:paraId="12A45973" w14:textId="77777777" w:rsidR="009F451B" w:rsidRPr="009F451B" w:rsidRDefault="009F451B" w:rsidP="00384F4A">
            <w:pPr>
              <w:spacing w:after="0"/>
            </w:pPr>
          </w:p>
        </w:tc>
        <w:tc>
          <w:tcPr>
            <w:tcW w:w="5000" w:type="dxa"/>
            <w:vAlign w:val="bottom"/>
          </w:tcPr>
          <w:p w14:paraId="46085EA1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Venue vacated</w:t>
            </w:r>
          </w:p>
        </w:tc>
        <w:tc>
          <w:tcPr>
            <w:tcW w:w="3400" w:type="dxa"/>
            <w:vAlign w:val="bottom"/>
          </w:tcPr>
          <w:p w14:paraId="4A2315C3" w14:textId="77777777" w:rsidR="009F451B" w:rsidRPr="009F451B" w:rsidRDefault="009F451B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451B">
              <w:t>Logistics</w:t>
            </w:r>
          </w:p>
        </w:tc>
      </w:tr>
    </w:tbl>
    <w:p w14:paraId="493B3240" w14:textId="77777777" w:rsidR="00384F4A" w:rsidRPr="00384F4A" w:rsidRDefault="00384F4A" w:rsidP="00384F4A">
      <w:pPr>
        <w:pStyle w:val="Heading1"/>
      </w:pPr>
      <w:r w:rsidRPr="00384F4A">
        <w:t>Escalation Contacts</w:t>
      </w:r>
    </w:p>
    <w:p w14:paraId="7F038E7F" w14:textId="77777777" w:rsidR="00384F4A" w:rsidRPr="00384F4A" w:rsidRDefault="00384F4A" w:rsidP="00384F4A">
      <w:r w:rsidRPr="00384F4A">
        <w:t>Know who to call before you need to call them. Post this page at the registration table and logistics station.</w:t>
      </w:r>
    </w:p>
    <w:tbl>
      <w:tblPr>
        <w:tblStyle w:val="GridTable1Light"/>
        <w:tblW w:w="10000" w:type="dxa"/>
        <w:tblLook w:val="04A0" w:firstRow="1" w:lastRow="0" w:firstColumn="1" w:lastColumn="0" w:noHBand="0" w:noVBand="1"/>
      </w:tblPr>
      <w:tblGrid>
        <w:gridCol w:w="2695"/>
        <w:gridCol w:w="2070"/>
        <w:gridCol w:w="2700"/>
        <w:gridCol w:w="2535"/>
      </w:tblGrid>
      <w:tr w:rsidR="00384F4A" w:rsidRPr="00384F4A" w14:paraId="571D8504" w14:textId="77777777" w:rsidTr="003B7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467EA8C1" w14:textId="77777777" w:rsidR="00384F4A" w:rsidRPr="00384F4A" w:rsidRDefault="00384F4A" w:rsidP="00384F4A">
            <w:pPr>
              <w:spacing w:after="0"/>
            </w:pPr>
            <w:r w:rsidRPr="00384F4A">
              <w:t>If This Happens…</w:t>
            </w:r>
          </w:p>
        </w:tc>
        <w:tc>
          <w:tcPr>
            <w:tcW w:w="2070" w:type="dxa"/>
            <w:vAlign w:val="center"/>
          </w:tcPr>
          <w:p w14:paraId="041CCF4E" w14:textId="77777777" w:rsidR="00384F4A" w:rsidRPr="00384F4A" w:rsidRDefault="00384F4A" w:rsidP="00384F4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Contact First</w:t>
            </w:r>
          </w:p>
        </w:tc>
        <w:tc>
          <w:tcPr>
            <w:tcW w:w="2700" w:type="dxa"/>
            <w:vAlign w:val="center"/>
          </w:tcPr>
          <w:p w14:paraId="604998FC" w14:textId="77777777" w:rsidR="00384F4A" w:rsidRPr="00384F4A" w:rsidRDefault="00384F4A" w:rsidP="00384F4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Phone</w:t>
            </w:r>
          </w:p>
        </w:tc>
        <w:tc>
          <w:tcPr>
            <w:tcW w:w="2535" w:type="dxa"/>
            <w:vAlign w:val="center"/>
          </w:tcPr>
          <w:p w14:paraId="027ED77D" w14:textId="77777777" w:rsidR="00384F4A" w:rsidRPr="00384F4A" w:rsidRDefault="00384F4A" w:rsidP="00384F4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Notes</w:t>
            </w:r>
          </w:p>
        </w:tc>
      </w:tr>
      <w:tr w:rsidR="00384F4A" w:rsidRPr="00384F4A" w14:paraId="22CE817D" w14:textId="77777777" w:rsidTr="003B7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2284C38C" w14:textId="77777777" w:rsidR="00384F4A" w:rsidRPr="00384F4A" w:rsidRDefault="00384F4A" w:rsidP="00384F4A">
            <w:pPr>
              <w:spacing w:after="0"/>
            </w:pPr>
            <w:r w:rsidRPr="00384F4A">
              <w:t>Medical emergency</w:t>
            </w:r>
          </w:p>
        </w:tc>
        <w:tc>
          <w:tcPr>
            <w:tcW w:w="2070" w:type="dxa"/>
            <w:vAlign w:val="center"/>
          </w:tcPr>
          <w:p w14:paraId="5A4E9B37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Call 911 immediately</w:t>
            </w:r>
          </w:p>
        </w:tc>
        <w:tc>
          <w:tcPr>
            <w:tcW w:w="2700" w:type="dxa"/>
            <w:vAlign w:val="center"/>
          </w:tcPr>
          <w:p w14:paraId="14A56027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911</w:t>
            </w:r>
          </w:p>
        </w:tc>
        <w:tc>
          <w:tcPr>
            <w:tcW w:w="2535" w:type="dxa"/>
            <w:vAlign w:val="center"/>
          </w:tcPr>
          <w:p w14:paraId="27668379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Then notify the Event Lead</w:t>
            </w:r>
          </w:p>
        </w:tc>
      </w:tr>
      <w:tr w:rsidR="00384F4A" w:rsidRPr="00384F4A" w14:paraId="08C94C7B" w14:textId="77777777" w:rsidTr="003B7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674A6BA7" w14:textId="77777777" w:rsidR="00384F4A" w:rsidRPr="00384F4A" w:rsidRDefault="00384F4A" w:rsidP="00384F4A">
            <w:pPr>
              <w:spacing w:after="0"/>
            </w:pPr>
            <w:r w:rsidRPr="00384F4A">
              <w:t>Program running behind schedule</w:t>
            </w:r>
          </w:p>
        </w:tc>
        <w:tc>
          <w:tcPr>
            <w:tcW w:w="2070" w:type="dxa"/>
            <w:vAlign w:val="center"/>
          </w:tcPr>
          <w:p w14:paraId="2D10DE4E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Event Lead / Chapter Chair</w:t>
            </w:r>
          </w:p>
        </w:tc>
        <w:tc>
          <w:tcPr>
            <w:tcW w:w="2700" w:type="dxa"/>
            <w:vAlign w:val="center"/>
          </w:tcPr>
          <w:p w14:paraId="7B2D1ABE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35" w:type="dxa"/>
            <w:vAlign w:val="center"/>
          </w:tcPr>
          <w:p w14:paraId="0C67E503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Timekeeper flags this early, not at the end</w:t>
            </w:r>
          </w:p>
        </w:tc>
      </w:tr>
      <w:tr w:rsidR="00384F4A" w:rsidRPr="00384F4A" w14:paraId="567FD417" w14:textId="77777777" w:rsidTr="003B7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2D87BA7D" w14:textId="77777777" w:rsidR="00384F4A" w:rsidRPr="00384F4A" w:rsidRDefault="00384F4A" w:rsidP="00384F4A">
            <w:pPr>
              <w:spacing w:after="0"/>
            </w:pPr>
            <w:r w:rsidRPr="00384F4A">
              <w:t>Venue issue (A/V failure, room problem)</w:t>
            </w:r>
          </w:p>
        </w:tc>
        <w:tc>
          <w:tcPr>
            <w:tcW w:w="2070" w:type="dxa"/>
            <w:vAlign w:val="center"/>
          </w:tcPr>
          <w:p w14:paraId="4B0A22E7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Venue Contact, then Logistics</w:t>
            </w:r>
          </w:p>
        </w:tc>
        <w:tc>
          <w:tcPr>
            <w:tcW w:w="2700" w:type="dxa"/>
            <w:vAlign w:val="center"/>
          </w:tcPr>
          <w:p w14:paraId="5EE9DB6C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35" w:type="dxa"/>
            <w:vAlign w:val="center"/>
          </w:tcPr>
          <w:p w14:paraId="4C93A077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F4A" w:rsidRPr="00384F4A" w14:paraId="12772F9E" w14:textId="77777777" w:rsidTr="003B7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00F84E8D" w14:textId="77777777" w:rsidR="00384F4A" w:rsidRPr="00384F4A" w:rsidRDefault="00384F4A" w:rsidP="00384F4A">
            <w:pPr>
              <w:spacing w:after="0"/>
            </w:pPr>
            <w:r w:rsidRPr="00384F4A">
              <w:t>Speaker no-show or emergency</w:t>
            </w:r>
          </w:p>
        </w:tc>
        <w:tc>
          <w:tcPr>
            <w:tcW w:w="2070" w:type="dxa"/>
            <w:vAlign w:val="center"/>
          </w:tcPr>
          <w:p w14:paraId="50EA22AE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Speaker Liaison, then Event Lead</w:t>
            </w:r>
          </w:p>
        </w:tc>
        <w:tc>
          <w:tcPr>
            <w:tcW w:w="2700" w:type="dxa"/>
            <w:vAlign w:val="center"/>
          </w:tcPr>
          <w:p w14:paraId="4141548A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35" w:type="dxa"/>
            <w:vAlign w:val="center"/>
          </w:tcPr>
          <w:p w14:paraId="02550395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F4A" w:rsidRPr="00384F4A" w14:paraId="41634C99" w14:textId="77777777" w:rsidTr="003B7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016A74A1" w14:textId="77777777" w:rsidR="00384F4A" w:rsidRPr="00384F4A" w:rsidRDefault="00384F4A" w:rsidP="00384F4A">
            <w:pPr>
              <w:spacing w:after="0"/>
            </w:pPr>
            <w:r w:rsidRPr="00384F4A">
              <w:t>Media or press inquiry</w:t>
            </w:r>
          </w:p>
        </w:tc>
        <w:tc>
          <w:tcPr>
            <w:tcW w:w="2070" w:type="dxa"/>
            <w:vAlign w:val="center"/>
          </w:tcPr>
          <w:p w14:paraId="6C08FFC1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Chapter Communications Lead</w:t>
            </w:r>
          </w:p>
        </w:tc>
        <w:tc>
          <w:tcPr>
            <w:tcW w:w="2700" w:type="dxa"/>
            <w:vAlign w:val="center"/>
          </w:tcPr>
          <w:p w14:paraId="304882F4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35" w:type="dxa"/>
            <w:vAlign w:val="center"/>
          </w:tcPr>
          <w:p w14:paraId="68D4A8F9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Do not speak to press without approval</w:t>
            </w:r>
          </w:p>
        </w:tc>
      </w:tr>
      <w:tr w:rsidR="00384F4A" w:rsidRPr="00384F4A" w14:paraId="7EFF1185" w14:textId="77777777" w:rsidTr="003B71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197E51E4" w14:textId="77777777" w:rsidR="00384F4A" w:rsidRPr="00384F4A" w:rsidRDefault="00384F4A" w:rsidP="00384F4A">
            <w:pPr>
              <w:spacing w:after="0"/>
            </w:pPr>
            <w:r w:rsidRPr="00384F4A">
              <w:t>Any issue not listed here</w:t>
            </w:r>
          </w:p>
        </w:tc>
        <w:tc>
          <w:tcPr>
            <w:tcW w:w="2070" w:type="dxa"/>
            <w:vAlign w:val="center"/>
          </w:tcPr>
          <w:p w14:paraId="1E18562C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F4A">
              <w:t>Event Lead</w:t>
            </w:r>
          </w:p>
        </w:tc>
        <w:tc>
          <w:tcPr>
            <w:tcW w:w="2700" w:type="dxa"/>
            <w:vAlign w:val="center"/>
          </w:tcPr>
          <w:p w14:paraId="26AE8E42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35" w:type="dxa"/>
            <w:vAlign w:val="center"/>
          </w:tcPr>
          <w:p w14:paraId="11943D44" w14:textId="77777777" w:rsidR="00384F4A" w:rsidRPr="00384F4A" w:rsidRDefault="00384F4A" w:rsidP="00384F4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0DB8B6" w14:textId="77777777" w:rsidR="003B71AD" w:rsidRDefault="003B71AD" w:rsidP="003B71AD">
      <w:pPr>
        <w:pStyle w:val="Heading1"/>
      </w:pPr>
      <w:r>
        <w:t>Common Mistakes to Avoid</w:t>
      </w:r>
    </w:p>
    <w:p w14:paraId="3D73D56A" w14:textId="585E7A10" w:rsidR="003B71AD" w:rsidRDefault="003B71AD" w:rsidP="00881A03">
      <w:pPr>
        <w:pStyle w:val="ListParagraph"/>
        <w:numPr>
          <w:ilvl w:val="0"/>
          <w:numId w:val="1"/>
        </w:numPr>
      </w:pPr>
      <w:r>
        <w:t>Assigning “logistics” to whoever happens to show up early, instead of a named, briefed volunteer</w:t>
      </w:r>
    </w:p>
    <w:p w14:paraId="1FCF1F4C" w14:textId="100F5AC2" w:rsidR="003B71AD" w:rsidRDefault="003B71AD" w:rsidP="00881A03">
      <w:pPr>
        <w:pStyle w:val="ListParagraph"/>
        <w:numPr>
          <w:ilvl w:val="0"/>
          <w:numId w:val="1"/>
        </w:numPr>
      </w:pPr>
      <w:r>
        <w:t>Not testing A/V with the speaker's actual device before event day</w:t>
      </w:r>
    </w:p>
    <w:p w14:paraId="67F06DA4" w14:textId="0D75ADB9" w:rsidR="003B71AD" w:rsidRDefault="003B71AD" w:rsidP="00881A03">
      <w:pPr>
        <w:pStyle w:val="ListParagraph"/>
        <w:numPr>
          <w:ilvl w:val="0"/>
          <w:numId w:val="1"/>
        </w:numPr>
      </w:pPr>
      <w:r>
        <w:t xml:space="preserve">Not having a </w:t>
      </w:r>
      <w:r>
        <w:t xml:space="preserve">shift-change plan for </w:t>
      </w:r>
      <w:r>
        <w:t xml:space="preserve">2+ hour </w:t>
      </w:r>
      <w:r>
        <w:t>events</w:t>
      </w:r>
      <w:r>
        <w:t xml:space="preserve"> – vo</w:t>
      </w:r>
      <w:r>
        <w:t>lunteers miss their own event</w:t>
      </w:r>
    </w:p>
    <w:p w14:paraId="0DAB0DEA" w14:textId="02C97974" w:rsidR="003B71AD" w:rsidRDefault="003B71AD" w:rsidP="00881A03">
      <w:pPr>
        <w:pStyle w:val="ListParagraph"/>
        <w:numPr>
          <w:ilvl w:val="0"/>
          <w:numId w:val="1"/>
        </w:numPr>
      </w:pPr>
      <w:r>
        <w:t xml:space="preserve">Skipping the debrief because everyone's tired </w:t>
      </w:r>
      <w:r>
        <w:t>–</w:t>
      </w:r>
      <w:r>
        <w:t xml:space="preserve"> the insights get lost within a week</w:t>
      </w:r>
    </w:p>
    <w:p w14:paraId="594BBA69" w14:textId="2436243C" w:rsidR="00384F4A" w:rsidRPr="008C7EC5" w:rsidRDefault="003B71AD" w:rsidP="00881A03">
      <w:pPr>
        <w:pStyle w:val="ListParagraph"/>
        <w:numPr>
          <w:ilvl w:val="0"/>
          <w:numId w:val="1"/>
        </w:numPr>
      </w:pPr>
      <w:r>
        <w:t xml:space="preserve">Not confirming arrival times in writing </w:t>
      </w:r>
      <w:r>
        <w:t>–</w:t>
      </w:r>
      <w:r>
        <w:t xml:space="preserve"> </w:t>
      </w:r>
      <w:proofErr w:type="gramStart"/>
      <w:r>
        <w:t>volunteers</w:t>
      </w:r>
      <w:proofErr w:type="gramEnd"/>
      <w:r>
        <w:t xml:space="preserve"> default to the event's public start time</w:t>
      </w:r>
    </w:p>
    <w:sectPr w:rsidR="00384F4A" w:rsidRPr="008C7EC5" w:rsidSect="00F85A14"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101DDF" w14:textId="77777777" w:rsidR="00881A03" w:rsidRDefault="00881A03" w:rsidP="00915AD0">
      <w:r>
        <w:separator/>
      </w:r>
    </w:p>
  </w:endnote>
  <w:endnote w:type="continuationSeparator" w:id="0">
    <w:p w14:paraId="6857DF0C" w14:textId="77777777" w:rsidR="00881A03" w:rsidRDefault="00881A03" w:rsidP="0091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EBA931" w14:textId="77777777" w:rsidR="00881A03" w:rsidRDefault="00881A03" w:rsidP="00915AD0">
      <w:r>
        <w:separator/>
      </w:r>
    </w:p>
  </w:footnote>
  <w:footnote w:type="continuationSeparator" w:id="0">
    <w:p w14:paraId="5A52087F" w14:textId="77777777" w:rsidR="00881A03" w:rsidRDefault="00881A03" w:rsidP="00915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049A29" w14:textId="3D4AAF92" w:rsidR="003F7AE6" w:rsidRDefault="003F7AE6" w:rsidP="00915A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EDE071" wp14:editId="3AD7C635">
          <wp:simplePos x="0" y="0"/>
          <wp:positionH relativeFrom="margin">
            <wp:posOffset>2000250</wp:posOffset>
          </wp:positionH>
          <wp:positionV relativeFrom="margin">
            <wp:posOffset>-757801</wp:posOffset>
          </wp:positionV>
          <wp:extent cx="1943100" cy="749300"/>
          <wp:effectExtent l="0" t="0" r="0" b="0"/>
          <wp:wrapSquare wrapText="bothSides"/>
          <wp:docPr id="1790019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0085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B71107"/>
    <w:multiLevelType w:val="hybridMultilevel"/>
    <w:tmpl w:val="F68AA08A"/>
    <w:lvl w:ilvl="0" w:tplc="3B769E36">
      <w:start w:val="202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30484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E6"/>
    <w:rsid w:val="0002271C"/>
    <w:rsid w:val="0003031D"/>
    <w:rsid w:val="00030914"/>
    <w:rsid w:val="00061C37"/>
    <w:rsid w:val="000962DF"/>
    <w:rsid w:val="000964B3"/>
    <w:rsid w:val="000B0F60"/>
    <w:rsid w:val="000C04B1"/>
    <w:rsid w:val="000C7D98"/>
    <w:rsid w:val="001E3470"/>
    <w:rsid w:val="002B162E"/>
    <w:rsid w:val="002B50DA"/>
    <w:rsid w:val="00334B1A"/>
    <w:rsid w:val="0034351C"/>
    <w:rsid w:val="003475BE"/>
    <w:rsid w:val="00384F4A"/>
    <w:rsid w:val="00394D4A"/>
    <w:rsid w:val="003B71AD"/>
    <w:rsid w:val="003F7AE6"/>
    <w:rsid w:val="00417648"/>
    <w:rsid w:val="004244C1"/>
    <w:rsid w:val="004C74CC"/>
    <w:rsid w:val="00540C8E"/>
    <w:rsid w:val="0054618A"/>
    <w:rsid w:val="006C07DC"/>
    <w:rsid w:val="007C0C79"/>
    <w:rsid w:val="008546C0"/>
    <w:rsid w:val="008564A8"/>
    <w:rsid w:val="00881A03"/>
    <w:rsid w:val="00881A87"/>
    <w:rsid w:val="008C74EA"/>
    <w:rsid w:val="008C7975"/>
    <w:rsid w:val="008C7EC5"/>
    <w:rsid w:val="00915AD0"/>
    <w:rsid w:val="009508A3"/>
    <w:rsid w:val="009C5B56"/>
    <w:rsid w:val="009E3F50"/>
    <w:rsid w:val="009F451B"/>
    <w:rsid w:val="00B01E28"/>
    <w:rsid w:val="00B54390"/>
    <w:rsid w:val="00B77490"/>
    <w:rsid w:val="00BA0169"/>
    <w:rsid w:val="00C16226"/>
    <w:rsid w:val="00C562BB"/>
    <w:rsid w:val="00C6617F"/>
    <w:rsid w:val="00C95FCE"/>
    <w:rsid w:val="00CA55EB"/>
    <w:rsid w:val="00CB0612"/>
    <w:rsid w:val="00CB4970"/>
    <w:rsid w:val="00CE4238"/>
    <w:rsid w:val="00D167B3"/>
    <w:rsid w:val="00D54C3F"/>
    <w:rsid w:val="00D90AD0"/>
    <w:rsid w:val="00DF174A"/>
    <w:rsid w:val="00E93B62"/>
    <w:rsid w:val="00EC2D8E"/>
    <w:rsid w:val="00ED0E2D"/>
    <w:rsid w:val="00F36493"/>
    <w:rsid w:val="00F41EC1"/>
    <w:rsid w:val="00F42AB6"/>
    <w:rsid w:val="00F8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D46DA"/>
  <w15:chartTrackingRefBased/>
  <w15:docId w15:val="{EE7EEEF2-A19C-084B-9C29-2D36CCC0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D0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5A14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95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A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5FCE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AD0"/>
    <w:pPr>
      <w:spacing w:after="0"/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AD0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AD0"/>
    <w:pPr>
      <w:numPr>
        <w:ilvl w:val="1"/>
      </w:numPr>
      <w:spacing w:after="24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AD0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F7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20" w:after="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C37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CB4970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7AE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7AE6"/>
  </w:style>
  <w:style w:type="paragraph" w:styleId="Footer">
    <w:name w:val="footer"/>
    <w:basedOn w:val="Normal"/>
    <w:link w:val="FooterChar"/>
    <w:uiPriority w:val="99"/>
    <w:unhideWhenUsed/>
    <w:rsid w:val="003F7AE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7AE6"/>
  </w:style>
  <w:style w:type="character" w:styleId="Emphasis">
    <w:name w:val="Emphasis"/>
    <w:basedOn w:val="DefaultParagraphFont"/>
    <w:uiPriority w:val="20"/>
    <w:qFormat/>
    <w:rsid w:val="003F7AE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564A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F7AE6"/>
    <w:rPr>
      <w:b/>
      <w:bCs/>
    </w:rPr>
  </w:style>
  <w:style w:type="table" w:styleId="TableGrid">
    <w:name w:val="Table Grid"/>
    <w:basedOn w:val="TableNormal"/>
    <w:uiPriority w:val="39"/>
    <w:rsid w:val="003F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15A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F8E9FD-7321-7249-B488-A5858FC7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2562</Characters>
  <Application>Microsoft Office Word</Application>
  <DocSecurity>0</DocSecurity>
  <Lines>67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Breslin</dc:creator>
  <cp:keywords/>
  <dc:description/>
  <cp:lastModifiedBy>Fiona Breslin</cp:lastModifiedBy>
  <cp:revision>12</cp:revision>
  <dcterms:created xsi:type="dcterms:W3CDTF">2026-07-25T03:09:00Z</dcterms:created>
  <dcterms:modified xsi:type="dcterms:W3CDTF">2026-07-25T03:27:00Z</dcterms:modified>
</cp:coreProperties>
</file>