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45C3" w14:textId="77777777" w:rsidR="00CC389F" w:rsidRDefault="00000000">
      <w:pPr>
        <w:spacing w:after="0" w:line="240" w:lineRule="auto"/>
        <w:ind w:left="0" w:hanging="2"/>
        <w:jc w:val="righ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2BD2222" wp14:editId="0CD3552F">
            <wp:simplePos x="0" y="0"/>
            <wp:positionH relativeFrom="column">
              <wp:posOffset>3895725</wp:posOffset>
            </wp:positionH>
            <wp:positionV relativeFrom="paragraph">
              <wp:posOffset>-121284</wp:posOffset>
            </wp:positionV>
            <wp:extent cx="2352675" cy="90487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2F4A0A" w14:textId="77777777" w:rsidR="00CC389F" w:rsidRDefault="00000000">
      <w:pPr>
        <w:spacing w:after="0" w:line="240" w:lineRule="auto"/>
        <w:ind w:left="0" w:hanging="2"/>
        <w:rPr>
          <w:sz w:val="20"/>
          <w:szCs w:val="20"/>
        </w:rPr>
      </w:pPr>
      <w:r>
        <w:rPr>
          <w:rFonts w:ascii="Helvetica Neue" w:eastAsia="Helvetica Neue" w:hAnsi="Helvetica Neue" w:cs="Helvetica Neue"/>
          <w:smallCaps/>
          <w:color w:val="95B3D7"/>
          <w:sz w:val="24"/>
          <w:szCs w:val="24"/>
        </w:rPr>
        <w:t>EVENT REPORT</w:t>
      </w:r>
      <w:r>
        <w:rPr>
          <w:rFonts w:ascii="Helvetica Neue" w:eastAsia="Helvetica Neue" w:hAnsi="Helvetica Neue" w:cs="Helvetica Neue"/>
          <w:smallCaps/>
          <w:color w:val="95B3D7"/>
          <w:sz w:val="24"/>
          <w:szCs w:val="24"/>
        </w:rPr>
        <w:tab/>
      </w:r>
    </w:p>
    <w:p w14:paraId="0F3859BF" w14:textId="77777777" w:rsidR="00CC389F" w:rsidRDefault="00000000">
      <w:pPr>
        <w:spacing w:after="0" w:line="240" w:lineRule="auto"/>
        <w:ind w:left="0" w:hanging="2"/>
        <w:rPr>
          <w:sz w:val="20"/>
          <w:szCs w:val="20"/>
        </w:rPr>
      </w:pPr>
      <w:r>
        <w:rPr>
          <w:color w:val="17365D"/>
          <w:sz w:val="20"/>
          <w:szCs w:val="20"/>
        </w:rPr>
        <w:t>Fulbright Association Chapter Grant*</w:t>
      </w:r>
      <w:r>
        <w:rPr>
          <w:color w:val="95B3D7"/>
          <w:sz w:val="20"/>
          <w:szCs w:val="20"/>
        </w:rPr>
        <w:tab/>
      </w:r>
      <w:r>
        <w:rPr>
          <w:color w:val="95B3D7"/>
          <w:sz w:val="20"/>
          <w:szCs w:val="20"/>
        </w:rPr>
        <w:tab/>
      </w:r>
      <w:r>
        <w:rPr>
          <w:color w:val="95B3D7"/>
          <w:sz w:val="20"/>
          <w:szCs w:val="20"/>
        </w:rPr>
        <w:tab/>
      </w:r>
      <w:r>
        <w:rPr>
          <w:color w:val="95B3D7"/>
          <w:sz w:val="20"/>
          <w:szCs w:val="20"/>
        </w:rPr>
        <w:tab/>
        <w:t xml:space="preserve"> </w:t>
      </w:r>
    </w:p>
    <w:p w14:paraId="7FD7AE74" w14:textId="77777777" w:rsidR="00CC389F" w:rsidRDefault="00CC389F">
      <w:pPr>
        <w:keepNext/>
        <w:spacing w:after="0" w:line="240" w:lineRule="auto"/>
        <w:ind w:left="0" w:hanging="2"/>
        <w:rPr>
          <w:rFonts w:ascii="Helvetica Neue" w:eastAsia="Helvetica Neue" w:hAnsi="Helvetica Neue" w:cs="Helvetica Neue"/>
          <w:color w:val="95B3D7"/>
          <w:sz w:val="24"/>
          <w:szCs w:val="24"/>
        </w:rPr>
      </w:pPr>
    </w:p>
    <w:p w14:paraId="104C8F94" w14:textId="77777777" w:rsidR="00CC389F" w:rsidRDefault="00000000">
      <w:pPr>
        <w:spacing w:after="0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Fulbright Alumni Chapter: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42CE8EB" w14:textId="77777777" w:rsidR="00CC389F" w:rsidRDefault="00000000">
      <w:pPr>
        <w:spacing w:after="0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Author of this form: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29F07C81" w14:textId="77777777" w:rsidR="00CC389F" w:rsidRDefault="00000000">
      <w:pPr>
        <w:spacing w:after="0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Date:        </w:t>
      </w:r>
    </w:p>
    <w:p w14:paraId="09E52161" w14:textId="77777777" w:rsidR="00CC389F" w:rsidRDefault="00CC389F">
      <w:pPr>
        <w:spacing w:after="0" w:line="240" w:lineRule="auto"/>
        <w:ind w:left="0" w:hanging="2"/>
        <w:rPr>
          <w:sz w:val="20"/>
          <w:szCs w:val="20"/>
        </w:rPr>
      </w:pPr>
    </w:p>
    <w:p w14:paraId="363E48C7" w14:textId="77777777" w:rsidR="00CC389F" w:rsidRDefault="00000000">
      <w:pPr>
        <w:spacing w:after="0"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Event Details-   </w:t>
      </w:r>
    </w:p>
    <w:p w14:paraId="0E7AB929" w14:textId="77777777" w:rsidR="00CC389F" w:rsidRDefault="00000000">
      <w:pPr>
        <w:spacing w:after="0"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Title of event:     </w:t>
      </w:r>
    </w:p>
    <w:p w14:paraId="151E1C95" w14:textId="77777777" w:rsidR="00CC389F" w:rsidRDefault="00000000">
      <w:pPr>
        <w:spacing w:after="0"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Date of event:    </w:t>
      </w:r>
    </w:p>
    <w:p w14:paraId="3F3B4CEE" w14:textId="77777777" w:rsidR="00CC389F" w:rsidRDefault="00000000">
      <w:pPr>
        <w:spacing w:after="0"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Length of event:    </w:t>
      </w:r>
    </w:p>
    <w:p w14:paraId="61032744" w14:textId="77777777" w:rsidR="00CC389F" w:rsidRDefault="00CC389F">
      <w:pPr>
        <w:spacing w:after="0" w:line="240" w:lineRule="auto"/>
        <w:ind w:left="0" w:hanging="2"/>
        <w:rPr>
          <w:sz w:val="20"/>
          <w:szCs w:val="20"/>
        </w:rPr>
      </w:pPr>
    </w:p>
    <w:p w14:paraId="51064F9E" w14:textId="77777777" w:rsidR="00CC389F" w:rsidRDefault="00000000">
      <w:pPr>
        <w:spacing w:after="0"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Attendees-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7A293A29" w14:textId="77777777" w:rsidR="00CC389F" w:rsidRDefault="00000000">
      <w:pPr>
        <w:spacing w:after="0" w:line="36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How many people attended this event?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AA927F7" w14:textId="77777777" w:rsidR="00CC389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Fulbright Association Members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  <w:u w:val="single"/>
        </w:rPr>
        <w:t>_ __</w:t>
      </w:r>
    </w:p>
    <w:p w14:paraId="666EE5F3" w14:textId="77777777" w:rsidR="00CC389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Fulbright Alumni (Non-</w:t>
      </w:r>
      <w:proofErr w:type="gramStart"/>
      <w:r>
        <w:rPr>
          <w:color w:val="000000"/>
          <w:sz w:val="20"/>
          <w:szCs w:val="20"/>
        </w:rPr>
        <w:t xml:space="preserve">Members)   </w:t>
      </w:r>
      <w:proofErr w:type="gram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>___</w:t>
      </w:r>
      <w:r>
        <w:rPr>
          <w:color w:val="000000"/>
          <w:sz w:val="20"/>
          <w:szCs w:val="20"/>
        </w:rPr>
        <w:t xml:space="preserve">                    </w:t>
      </w:r>
    </w:p>
    <w:p w14:paraId="47789676" w14:textId="77777777" w:rsidR="00CC389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Fulbright Visiting Scholars</w:t>
      </w:r>
      <w:r>
        <w:rPr>
          <w:color w:val="000000"/>
          <w:sz w:val="20"/>
          <w:szCs w:val="20"/>
        </w:rPr>
        <w:tab/>
        <w:t xml:space="preserve">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  <w:u w:val="single"/>
        </w:rPr>
        <w:t>____</w:t>
      </w:r>
    </w:p>
    <w:p w14:paraId="7830F804" w14:textId="77777777" w:rsidR="00CC389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Fulbright Visiting Students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  <w:u w:val="single"/>
        </w:rPr>
        <w:t>____</w:t>
      </w:r>
    </w:p>
    <w:p w14:paraId="09A7B8C7" w14:textId="77777777" w:rsidR="00CC389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Fulbright Visiting Teachers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  <w:u w:val="single"/>
        </w:rPr>
        <w:t>____</w:t>
      </w:r>
    </w:p>
    <w:p w14:paraId="02685F92" w14:textId="77777777" w:rsidR="00CC389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  <w:sz w:val="20"/>
          <w:szCs w:val="20"/>
        </w:rPr>
        <w:t xml:space="preserve">Other Guests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  <w:u w:val="single"/>
        </w:rPr>
        <w:t>__</w:t>
      </w:r>
    </w:p>
    <w:p w14:paraId="79271D22" w14:textId="77777777" w:rsidR="00CC389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ab/>
        <w:t xml:space="preserve">       </w:t>
      </w:r>
    </w:p>
    <w:p w14:paraId="6C958AED" w14:textId="77777777" w:rsidR="00CC389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  <w:sz w:val="20"/>
          <w:szCs w:val="20"/>
        </w:rPr>
        <w:t>TOTAL ATTENDEES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3FFF9451" w14:textId="77777777" w:rsidR="00CC389F" w:rsidRDefault="00CC389F">
      <w:pPr>
        <w:spacing w:after="0" w:line="240" w:lineRule="auto"/>
        <w:ind w:left="0" w:hanging="2"/>
        <w:rPr>
          <w:sz w:val="20"/>
          <w:szCs w:val="20"/>
        </w:rPr>
      </w:pPr>
    </w:p>
    <w:p w14:paraId="49DBF39A" w14:textId="77777777" w:rsidR="00CC389F" w:rsidRDefault="00CC389F">
      <w:pPr>
        <w:spacing w:after="0" w:line="240" w:lineRule="auto"/>
        <w:ind w:left="0" w:hanging="2"/>
        <w:jc w:val="both"/>
        <w:rPr>
          <w:sz w:val="20"/>
          <w:szCs w:val="20"/>
        </w:rPr>
      </w:pPr>
    </w:p>
    <w:tbl>
      <w:tblPr>
        <w:tblStyle w:val="a0"/>
        <w:tblW w:w="9588" w:type="dxa"/>
        <w:jc w:val="center"/>
        <w:tblLayout w:type="fixed"/>
        <w:tblLook w:val="0000" w:firstRow="0" w:lastRow="0" w:firstColumn="0" w:lastColumn="0" w:noHBand="0" w:noVBand="0"/>
      </w:tblPr>
      <w:tblGrid>
        <w:gridCol w:w="9588"/>
      </w:tblGrid>
      <w:tr w:rsidR="00CC389F" w14:paraId="79E0904B" w14:textId="77777777">
        <w:trPr>
          <w:jc w:val="center"/>
        </w:trPr>
        <w:tc>
          <w:tcPr>
            <w:tcW w:w="95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/>
            <w:tcMar>
              <w:left w:w="114" w:type="dxa"/>
              <w:right w:w="114" w:type="dxa"/>
            </w:tcMar>
            <w:vAlign w:val="center"/>
          </w:tcPr>
          <w:p w14:paraId="161D3756" w14:textId="77777777" w:rsidR="00CC389F" w:rsidRDefault="00000000">
            <w:pPr>
              <w:spacing w:after="0" w:line="240" w:lineRule="auto"/>
              <w:ind w:left="0" w:hanging="2"/>
              <w:jc w:val="both"/>
            </w:pPr>
            <w:r>
              <w:rPr>
                <w:sz w:val="20"/>
                <w:szCs w:val="20"/>
              </w:rPr>
              <w:t>Please provide a brief description of the event:</w:t>
            </w:r>
          </w:p>
        </w:tc>
      </w:tr>
      <w:tr w:rsidR="00CC389F" w14:paraId="3EA2BBF2" w14:textId="77777777">
        <w:trPr>
          <w:jc w:val="center"/>
        </w:trPr>
        <w:tc>
          <w:tcPr>
            <w:tcW w:w="95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  <w:vAlign w:val="center"/>
          </w:tcPr>
          <w:p w14:paraId="370C73F9" w14:textId="77777777" w:rsidR="00CC389F" w:rsidRDefault="00CC389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73C9F27E" w14:textId="77777777" w:rsidR="00CC389F" w:rsidRDefault="00CC389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2568C037" w14:textId="77777777" w:rsidR="00CC389F" w:rsidRDefault="00CC389F">
            <w:pPr>
              <w:spacing w:after="0" w:line="240" w:lineRule="auto"/>
              <w:ind w:left="0" w:hanging="2"/>
              <w:jc w:val="both"/>
            </w:pPr>
          </w:p>
        </w:tc>
      </w:tr>
    </w:tbl>
    <w:p w14:paraId="04111513" w14:textId="77777777" w:rsidR="00CC389F" w:rsidRDefault="00CC389F">
      <w:pPr>
        <w:spacing w:after="0" w:line="240" w:lineRule="auto"/>
        <w:ind w:left="0" w:hanging="2"/>
        <w:jc w:val="both"/>
        <w:rPr>
          <w:sz w:val="20"/>
          <w:szCs w:val="20"/>
        </w:rPr>
      </w:pPr>
    </w:p>
    <w:tbl>
      <w:tblPr>
        <w:tblStyle w:val="a1"/>
        <w:tblW w:w="9588" w:type="dxa"/>
        <w:jc w:val="center"/>
        <w:tblLayout w:type="fixed"/>
        <w:tblLook w:val="0000" w:firstRow="0" w:lastRow="0" w:firstColumn="0" w:lastColumn="0" w:noHBand="0" w:noVBand="0"/>
      </w:tblPr>
      <w:tblGrid>
        <w:gridCol w:w="9588"/>
      </w:tblGrid>
      <w:tr w:rsidR="00CC389F" w14:paraId="3728F746" w14:textId="77777777">
        <w:trPr>
          <w:jc w:val="center"/>
        </w:trPr>
        <w:tc>
          <w:tcPr>
            <w:tcW w:w="95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/>
            <w:tcMar>
              <w:left w:w="114" w:type="dxa"/>
              <w:right w:w="114" w:type="dxa"/>
            </w:tcMar>
            <w:vAlign w:val="center"/>
          </w:tcPr>
          <w:p w14:paraId="1E622B6F" w14:textId="77777777" w:rsidR="00CC389F" w:rsidRDefault="00000000">
            <w:pPr>
              <w:spacing w:after="0" w:line="240" w:lineRule="auto"/>
              <w:ind w:left="0" w:hanging="2"/>
              <w:jc w:val="both"/>
            </w:pPr>
            <w:r>
              <w:rPr>
                <w:sz w:val="20"/>
                <w:szCs w:val="20"/>
              </w:rPr>
              <w:t>What were the highlights of the event?</w:t>
            </w:r>
          </w:p>
        </w:tc>
      </w:tr>
      <w:tr w:rsidR="00CC389F" w14:paraId="3707824C" w14:textId="77777777">
        <w:trPr>
          <w:jc w:val="center"/>
        </w:trPr>
        <w:tc>
          <w:tcPr>
            <w:tcW w:w="95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  <w:vAlign w:val="center"/>
          </w:tcPr>
          <w:p w14:paraId="39A309E1" w14:textId="77777777" w:rsidR="00CC389F" w:rsidRDefault="00CC389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3EBEC139" w14:textId="77777777" w:rsidR="00CC389F" w:rsidRDefault="00CC389F">
            <w:pPr>
              <w:spacing w:after="0" w:line="240" w:lineRule="auto"/>
              <w:ind w:left="0" w:hanging="2"/>
              <w:jc w:val="both"/>
            </w:pPr>
          </w:p>
        </w:tc>
      </w:tr>
    </w:tbl>
    <w:p w14:paraId="361E683D" w14:textId="77777777" w:rsidR="00CC389F" w:rsidRDefault="00CC389F">
      <w:pPr>
        <w:spacing w:after="0" w:line="240" w:lineRule="auto"/>
        <w:ind w:left="0" w:hanging="2"/>
        <w:jc w:val="both"/>
        <w:rPr>
          <w:sz w:val="20"/>
          <w:szCs w:val="20"/>
        </w:rPr>
      </w:pPr>
    </w:p>
    <w:tbl>
      <w:tblPr>
        <w:tblStyle w:val="a2"/>
        <w:tblW w:w="9588" w:type="dxa"/>
        <w:jc w:val="center"/>
        <w:tblLayout w:type="fixed"/>
        <w:tblLook w:val="0000" w:firstRow="0" w:lastRow="0" w:firstColumn="0" w:lastColumn="0" w:noHBand="0" w:noVBand="0"/>
      </w:tblPr>
      <w:tblGrid>
        <w:gridCol w:w="9588"/>
      </w:tblGrid>
      <w:tr w:rsidR="00CC389F" w14:paraId="3DE7455D" w14:textId="77777777">
        <w:trPr>
          <w:jc w:val="center"/>
        </w:trPr>
        <w:tc>
          <w:tcPr>
            <w:tcW w:w="95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/>
            <w:tcMar>
              <w:left w:w="114" w:type="dxa"/>
              <w:right w:w="114" w:type="dxa"/>
            </w:tcMar>
            <w:vAlign w:val="center"/>
          </w:tcPr>
          <w:p w14:paraId="4791C2B4" w14:textId="77777777" w:rsidR="00CC389F" w:rsidRDefault="00000000">
            <w:pPr>
              <w:spacing w:after="0" w:line="240" w:lineRule="auto"/>
              <w:ind w:left="0" w:hanging="2"/>
              <w:jc w:val="both"/>
            </w:pPr>
            <w:r>
              <w:rPr>
                <w:sz w:val="20"/>
                <w:szCs w:val="20"/>
              </w:rPr>
              <w:t>Please describe the goals of the event and discuss how successful the event was at reaching these goals.  Include ways in which the event could be improved in the future:</w:t>
            </w:r>
          </w:p>
        </w:tc>
      </w:tr>
      <w:tr w:rsidR="00CC389F" w14:paraId="515BF076" w14:textId="77777777">
        <w:trPr>
          <w:jc w:val="center"/>
        </w:trPr>
        <w:tc>
          <w:tcPr>
            <w:tcW w:w="95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  <w:vAlign w:val="center"/>
          </w:tcPr>
          <w:p w14:paraId="6C5CCFAF" w14:textId="77777777" w:rsidR="00CC389F" w:rsidRDefault="00CC389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3F9850AE" w14:textId="77777777" w:rsidR="00CC389F" w:rsidRDefault="00CC389F">
            <w:pPr>
              <w:spacing w:after="0" w:line="240" w:lineRule="auto"/>
              <w:ind w:left="0" w:hanging="2"/>
              <w:jc w:val="both"/>
            </w:pPr>
          </w:p>
        </w:tc>
      </w:tr>
    </w:tbl>
    <w:p w14:paraId="4F24C31F" w14:textId="77777777" w:rsidR="00CC389F" w:rsidRDefault="00CC389F">
      <w:pPr>
        <w:spacing w:after="0" w:line="240" w:lineRule="auto"/>
        <w:ind w:left="0" w:hanging="2"/>
        <w:rPr>
          <w:sz w:val="20"/>
          <w:szCs w:val="20"/>
        </w:rPr>
      </w:pPr>
    </w:p>
    <w:p w14:paraId="505E5773" w14:textId="77777777" w:rsidR="00CC389F" w:rsidRDefault="00000000">
      <w:pPr>
        <w:spacing w:after="0"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Expenses:</w:t>
      </w:r>
    </w:p>
    <w:p w14:paraId="4E4DB2CA" w14:textId="77777777" w:rsidR="00CC389F" w:rsidRDefault="00000000">
      <w:pPr>
        <w:spacing w:after="0"/>
        <w:ind w:left="0" w:hanging="2"/>
        <w:rPr>
          <w:sz w:val="18"/>
          <w:szCs w:val="18"/>
        </w:rPr>
      </w:pPr>
      <w:r>
        <w:rPr>
          <w:sz w:val="20"/>
          <w:szCs w:val="20"/>
        </w:rPr>
        <w:t>Was this event funded entirely through the Fulbright Association Chapter Grant</w:t>
      </w:r>
      <w:r>
        <w:rPr>
          <w:sz w:val="18"/>
          <w:szCs w:val="18"/>
        </w:rPr>
        <w:t xml:space="preserve">?  </w:t>
      </w:r>
      <w:r>
        <w:rPr>
          <w:sz w:val="18"/>
          <w:szCs w:val="18"/>
        </w:rPr>
        <w:tab/>
        <w:t xml:space="preserve">  </w:t>
      </w:r>
    </w:p>
    <w:p w14:paraId="15D0CB53" w14:textId="77777777" w:rsidR="00CC389F" w:rsidRDefault="00CC389F">
      <w:pPr>
        <w:spacing w:after="0" w:line="240" w:lineRule="auto"/>
        <w:ind w:left="0" w:hanging="2"/>
        <w:rPr>
          <w:sz w:val="20"/>
          <w:szCs w:val="20"/>
        </w:rPr>
      </w:pPr>
    </w:p>
    <w:tbl>
      <w:tblPr>
        <w:tblStyle w:val="a3"/>
        <w:tblW w:w="9588" w:type="dxa"/>
        <w:jc w:val="center"/>
        <w:tblLayout w:type="fixed"/>
        <w:tblLook w:val="0000" w:firstRow="0" w:lastRow="0" w:firstColumn="0" w:lastColumn="0" w:noHBand="0" w:noVBand="0"/>
      </w:tblPr>
      <w:tblGrid>
        <w:gridCol w:w="9588"/>
      </w:tblGrid>
      <w:tr w:rsidR="00CC389F" w14:paraId="698C3490" w14:textId="77777777">
        <w:trPr>
          <w:jc w:val="center"/>
        </w:trPr>
        <w:tc>
          <w:tcPr>
            <w:tcW w:w="95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/>
            <w:tcMar>
              <w:left w:w="114" w:type="dxa"/>
              <w:right w:w="114" w:type="dxa"/>
            </w:tcMar>
            <w:vAlign w:val="center"/>
          </w:tcPr>
          <w:p w14:paraId="0614DDC3" w14:textId="77777777" w:rsidR="00CC389F" w:rsidRDefault="00000000">
            <w:pPr>
              <w:spacing w:after="0" w:line="240" w:lineRule="auto"/>
              <w:ind w:left="0" w:hanging="2"/>
            </w:pPr>
            <w:r>
              <w:rPr>
                <w:sz w:val="20"/>
                <w:szCs w:val="20"/>
              </w:rPr>
              <w:t>If not, who else provided funding?  Please list all co-sponsors and total amounts of funding received from each:</w:t>
            </w:r>
          </w:p>
        </w:tc>
      </w:tr>
      <w:tr w:rsidR="00CC389F" w14:paraId="45F61391" w14:textId="77777777">
        <w:trPr>
          <w:jc w:val="center"/>
        </w:trPr>
        <w:tc>
          <w:tcPr>
            <w:tcW w:w="95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108" w:type="dxa"/>
              <w:right w:w="108" w:type="dxa"/>
            </w:tcMar>
            <w:vAlign w:val="center"/>
          </w:tcPr>
          <w:p w14:paraId="42C97764" w14:textId="77777777" w:rsidR="00CC389F" w:rsidRDefault="00CC389F">
            <w:pPr>
              <w:spacing w:after="0" w:line="240" w:lineRule="auto"/>
              <w:ind w:left="0" w:hanging="2"/>
              <w:jc w:val="both"/>
            </w:pPr>
          </w:p>
        </w:tc>
      </w:tr>
    </w:tbl>
    <w:p w14:paraId="0C596C28" w14:textId="77777777" w:rsidR="00CC389F" w:rsidRDefault="00CC389F">
      <w:pPr>
        <w:spacing w:after="0" w:line="240" w:lineRule="auto"/>
        <w:ind w:left="0" w:hanging="2"/>
        <w:rPr>
          <w:sz w:val="20"/>
          <w:szCs w:val="20"/>
        </w:rPr>
      </w:pPr>
    </w:p>
    <w:p w14:paraId="00BCAA64" w14:textId="77777777" w:rsidR="00CC389F" w:rsidRDefault="00CC389F">
      <w:pPr>
        <w:spacing w:after="0" w:line="240" w:lineRule="auto"/>
        <w:ind w:left="0" w:hanging="2"/>
        <w:rPr>
          <w:sz w:val="20"/>
          <w:szCs w:val="20"/>
        </w:rPr>
      </w:pPr>
    </w:p>
    <w:p w14:paraId="60E1788C" w14:textId="77777777" w:rsidR="00CC389F" w:rsidRDefault="00000000">
      <w:pPr>
        <w:spacing w:after="0"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Expense Break-Down*: </w:t>
      </w:r>
      <w:r>
        <w:rPr>
          <w:sz w:val="20"/>
          <w:szCs w:val="20"/>
        </w:rPr>
        <w:t xml:space="preserve">Please fill out the following Excel table below for all expenses and cost-share contributions associated with this event.  Add additional lines where necessary. Note that the event total cost should be </w:t>
      </w:r>
      <w:r>
        <w:rPr>
          <w:sz w:val="20"/>
          <w:szCs w:val="20"/>
        </w:rPr>
        <w:lastRenderedPageBreak/>
        <w:t xml:space="preserve">reported in the bottom </w:t>
      </w:r>
      <w:proofErr w:type="gramStart"/>
      <w:r>
        <w:rPr>
          <w:sz w:val="20"/>
          <w:szCs w:val="20"/>
        </w:rPr>
        <w:t>right hand</w:t>
      </w:r>
      <w:proofErr w:type="gramEnd"/>
      <w:r>
        <w:rPr>
          <w:sz w:val="20"/>
          <w:szCs w:val="20"/>
        </w:rPr>
        <w:t xml:space="preserve"> box, and each row and column should be added up accordingly in the light blue boxes provided.</w:t>
      </w:r>
    </w:p>
    <w:p w14:paraId="44DA71DF" w14:textId="77777777" w:rsidR="00CC389F" w:rsidRDefault="00CC389F">
      <w:pPr>
        <w:spacing w:after="0" w:line="240" w:lineRule="auto"/>
        <w:ind w:left="0" w:hanging="2"/>
        <w:rPr>
          <w:sz w:val="20"/>
          <w:szCs w:val="20"/>
        </w:rPr>
      </w:pPr>
    </w:p>
    <w:tbl>
      <w:tblPr>
        <w:tblStyle w:val="a4"/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6"/>
        <w:gridCol w:w="1296"/>
        <w:gridCol w:w="1296"/>
        <w:gridCol w:w="1296"/>
        <w:gridCol w:w="1296"/>
      </w:tblGrid>
      <w:tr w:rsidR="00CC389F" w14:paraId="745618A3" w14:textId="77777777">
        <w:trPr>
          <w:trHeight w:val="890"/>
        </w:trPr>
        <w:tc>
          <w:tcPr>
            <w:tcW w:w="3456" w:type="dxa"/>
            <w:shd w:val="clear" w:color="auto" w:fill="B4C6E7"/>
            <w:vAlign w:val="center"/>
          </w:tcPr>
          <w:p w14:paraId="0B4F433E" w14:textId="77777777" w:rsidR="00CC389F" w:rsidRDefault="0000000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Event Cost Descriptions</w:t>
            </w:r>
          </w:p>
        </w:tc>
        <w:tc>
          <w:tcPr>
            <w:tcW w:w="1296" w:type="dxa"/>
            <w:shd w:val="clear" w:color="auto" w:fill="B4C6E7"/>
          </w:tcPr>
          <w:p w14:paraId="7AD36315" w14:textId="77777777" w:rsidR="00CC389F" w:rsidRDefault="00CC389F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14:paraId="1A8D1A5C" w14:textId="77777777" w:rsidR="00CC389F" w:rsidRDefault="00CC389F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14:paraId="32390D78" w14:textId="77777777" w:rsidR="00CC389F" w:rsidRDefault="00000000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Grant Funds</w:t>
            </w:r>
          </w:p>
        </w:tc>
        <w:tc>
          <w:tcPr>
            <w:tcW w:w="1296" w:type="dxa"/>
            <w:shd w:val="clear" w:color="auto" w:fill="B4C6E7"/>
            <w:vAlign w:val="center"/>
          </w:tcPr>
          <w:p w14:paraId="51C68A76" w14:textId="77777777" w:rsidR="00CC389F" w:rsidRDefault="00000000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In-Kind Support from hosting Chapter</w:t>
            </w:r>
          </w:p>
        </w:tc>
        <w:tc>
          <w:tcPr>
            <w:tcW w:w="1296" w:type="dxa"/>
            <w:shd w:val="clear" w:color="auto" w:fill="B4C6E7"/>
            <w:vAlign w:val="center"/>
          </w:tcPr>
          <w:p w14:paraId="48BAB0DA" w14:textId="77777777" w:rsidR="00CC389F" w:rsidRDefault="00000000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In-Kind Support from Chapter Partners </w:t>
            </w:r>
          </w:p>
        </w:tc>
        <w:tc>
          <w:tcPr>
            <w:tcW w:w="1296" w:type="dxa"/>
            <w:shd w:val="clear" w:color="auto" w:fill="B4C6E7"/>
          </w:tcPr>
          <w:p w14:paraId="3D1F68D2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14:paraId="79052105" w14:textId="77777777" w:rsidR="00CC389F" w:rsidRDefault="00CC389F">
            <w:pPr>
              <w:spacing w:after="0"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  <w:p w14:paraId="54D0A9C3" w14:textId="77777777" w:rsidR="00CC389F" w:rsidRDefault="00000000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(of each row)</w:t>
            </w:r>
          </w:p>
          <w:p w14:paraId="640D7BDF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C389F" w14:paraId="5E085BBE" w14:textId="77777777">
        <w:tc>
          <w:tcPr>
            <w:tcW w:w="3456" w:type="dxa"/>
            <w:shd w:val="clear" w:color="auto" w:fill="D9E2F3"/>
          </w:tcPr>
          <w:p w14:paraId="25FC245F" w14:textId="77777777" w:rsidR="00CC389F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TITLE OF EVENT</w:t>
            </w:r>
          </w:p>
        </w:tc>
        <w:tc>
          <w:tcPr>
            <w:tcW w:w="1296" w:type="dxa"/>
            <w:shd w:val="clear" w:color="auto" w:fill="D9E2F3"/>
          </w:tcPr>
          <w:p w14:paraId="550C0D6D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E2F3"/>
          </w:tcPr>
          <w:p w14:paraId="4A6C0249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E2F3"/>
          </w:tcPr>
          <w:p w14:paraId="2CA095BE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E2F3"/>
          </w:tcPr>
          <w:p w14:paraId="279D7118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C389F" w14:paraId="57922993" w14:textId="77777777">
        <w:tc>
          <w:tcPr>
            <w:tcW w:w="3456" w:type="dxa"/>
            <w:shd w:val="clear" w:color="auto" w:fill="auto"/>
          </w:tcPr>
          <w:p w14:paraId="01B46071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7FE48F69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7E5EB078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11A4F025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E2F3"/>
          </w:tcPr>
          <w:p w14:paraId="7F9D7B5A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C389F" w14:paraId="2BBEECEB" w14:textId="77777777">
        <w:tc>
          <w:tcPr>
            <w:tcW w:w="3456" w:type="dxa"/>
            <w:shd w:val="clear" w:color="auto" w:fill="auto"/>
          </w:tcPr>
          <w:p w14:paraId="1D51CC3D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6614FFD9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4EA810CE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20999B09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E2F3"/>
          </w:tcPr>
          <w:p w14:paraId="3FDD66D6" w14:textId="77777777" w:rsidR="00CC389F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C389F" w14:paraId="303F0796" w14:textId="77777777">
        <w:tc>
          <w:tcPr>
            <w:tcW w:w="3456" w:type="dxa"/>
            <w:shd w:val="clear" w:color="auto" w:fill="auto"/>
          </w:tcPr>
          <w:p w14:paraId="5693D0A8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7FB89C56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6852913E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429AD70F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E2F3"/>
          </w:tcPr>
          <w:p w14:paraId="493924A1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C389F" w14:paraId="3D4470C0" w14:textId="77777777">
        <w:tc>
          <w:tcPr>
            <w:tcW w:w="3456" w:type="dxa"/>
            <w:shd w:val="clear" w:color="auto" w:fill="auto"/>
          </w:tcPr>
          <w:p w14:paraId="7D12C9D3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4D596AB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2101F112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6289F5EF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E2F3"/>
          </w:tcPr>
          <w:p w14:paraId="61ACCD14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C389F" w14:paraId="7A62FC0D" w14:textId="77777777">
        <w:tc>
          <w:tcPr>
            <w:tcW w:w="3456" w:type="dxa"/>
            <w:shd w:val="clear" w:color="auto" w:fill="auto"/>
          </w:tcPr>
          <w:p w14:paraId="05A65297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8BB205A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1DD51110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11FC49AA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E2F3"/>
          </w:tcPr>
          <w:p w14:paraId="16A2B0BD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C389F" w14:paraId="4DB0A562" w14:textId="77777777">
        <w:tc>
          <w:tcPr>
            <w:tcW w:w="3456" w:type="dxa"/>
            <w:shd w:val="clear" w:color="auto" w:fill="auto"/>
          </w:tcPr>
          <w:p w14:paraId="426C842C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81752CA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11D0022D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73F0364F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E2F3"/>
          </w:tcPr>
          <w:p w14:paraId="61607D38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C389F" w14:paraId="0F628822" w14:textId="77777777">
        <w:tc>
          <w:tcPr>
            <w:tcW w:w="3456" w:type="dxa"/>
            <w:shd w:val="clear" w:color="auto" w:fill="auto"/>
          </w:tcPr>
          <w:p w14:paraId="0CC58ADA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116C9667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0DD2B2A8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671C8436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E2F3"/>
          </w:tcPr>
          <w:p w14:paraId="4C08F9C3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C389F" w14:paraId="4292292A" w14:textId="77777777">
        <w:trPr>
          <w:trHeight w:val="350"/>
        </w:trPr>
        <w:tc>
          <w:tcPr>
            <w:tcW w:w="3456" w:type="dxa"/>
            <w:shd w:val="clear" w:color="auto" w:fill="D9E2F3"/>
          </w:tcPr>
          <w:p w14:paraId="520D2F1B" w14:textId="77777777" w:rsidR="00CC389F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 Total Cost</w:t>
            </w:r>
          </w:p>
        </w:tc>
        <w:tc>
          <w:tcPr>
            <w:tcW w:w="1296" w:type="dxa"/>
            <w:shd w:val="clear" w:color="auto" w:fill="D9E2F3"/>
          </w:tcPr>
          <w:p w14:paraId="5ED505D5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E2F3"/>
          </w:tcPr>
          <w:p w14:paraId="2D4DB337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E2F3"/>
          </w:tcPr>
          <w:p w14:paraId="18E121F8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E2F3"/>
          </w:tcPr>
          <w:p w14:paraId="0FE0EA88" w14:textId="77777777" w:rsidR="00CC389F" w:rsidRDefault="00CC389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</w:tbl>
    <w:p w14:paraId="7C420E37" w14:textId="77777777" w:rsidR="00CC389F" w:rsidRDefault="00CC389F">
      <w:pPr>
        <w:spacing w:after="0" w:line="240" w:lineRule="auto"/>
        <w:ind w:left="0" w:hanging="2"/>
        <w:rPr>
          <w:sz w:val="20"/>
          <w:szCs w:val="20"/>
        </w:rPr>
      </w:pPr>
    </w:p>
    <w:p w14:paraId="0D284BA5" w14:textId="77777777" w:rsidR="00CC389F" w:rsidRDefault="00CC389F">
      <w:pPr>
        <w:spacing w:after="0" w:line="240" w:lineRule="auto"/>
        <w:ind w:left="0" w:hanging="2"/>
        <w:rPr>
          <w:sz w:val="20"/>
          <w:szCs w:val="20"/>
        </w:rPr>
      </w:pPr>
    </w:p>
    <w:p w14:paraId="5DEAAF90" w14:textId="77777777" w:rsidR="00CC389F" w:rsidRDefault="00000000">
      <w:pPr>
        <w:spacing w:after="0" w:line="240" w:lineRule="auto"/>
        <w:ind w:left="0" w:hanging="2"/>
        <w:rPr>
          <w:sz w:val="20"/>
          <w:szCs w:val="20"/>
        </w:rPr>
      </w:pPr>
      <w:r>
        <w:rPr>
          <w:sz w:val="16"/>
          <w:szCs w:val="16"/>
        </w:rPr>
        <w:t xml:space="preserve">* Recipients of U.S. Government (USG) sponsored awards must comply with the requirements outlined in the Office of Management and Budget (OMB) Circulars </w:t>
      </w:r>
      <w:hyperlink r:id="rId6">
        <w:r>
          <w:rPr>
            <w:color w:val="0000FF"/>
            <w:sz w:val="16"/>
            <w:szCs w:val="16"/>
            <w:u w:val="single"/>
          </w:rPr>
          <w:t>A-122</w:t>
        </w:r>
      </w:hyperlink>
      <w:r>
        <w:rPr>
          <w:sz w:val="16"/>
          <w:szCs w:val="16"/>
        </w:rPr>
        <w:t xml:space="preserve">, </w:t>
      </w:r>
      <w:hyperlink r:id="rId7">
        <w:r>
          <w:rPr>
            <w:color w:val="0000FF"/>
            <w:sz w:val="16"/>
            <w:szCs w:val="16"/>
            <w:u w:val="single"/>
          </w:rPr>
          <w:t>A-110</w:t>
        </w:r>
      </w:hyperlink>
      <w:r>
        <w:rPr>
          <w:sz w:val="16"/>
          <w:szCs w:val="16"/>
        </w:rPr>
        <w:t xml:space="preserve">, and </w:t>
      </w:r>
      <w:hyperlink r:id="rId8">
        <w:r>
          <w:rPr>
            <w:color w:val="0000FF"/>
            <w:sz w:val="16"/>
            <w:szCs w:val="16"/>
            <w:u w:val="single"/>
          </w:rPr>
          <w:t>A-133</w:t>
        </w:r>
      </w:hyperlink>
      <w:r>
        <w:rPr>
          <w:sz w:val="16"/>
          <w:szCs w:val="16"/>
        </w:rPr>
        <w:t xml:space="preserve">.  FA Chapter Grant Funds cannot be used for alcohol, gifts, entertainment, and non-expendable items or equipment, such as computers, office furniture, etc.  Venue rental costs cannot exceed $250 per room.  Speaker honoraria cannot exceed $250 per person, per day.  All meal costs and lodging costs should not exceed government per diem rates.  For your local per diem rates, visit: </w:t>
      </w:r>
      <w:hyperlink r:id="rId9">
        <w:r>
          <w:rPr>
            <w:color w:val="0000FF"/>
            <w:sz w:val="16"/>
            <w:szCs w:val="16"/>
            <w:u w:val="single"/>
          </w:rPr>
          <w:t>http://www.gsa.gov/perdiemrates</w:t>
        </w:r>
      </w:hyperlink>
      <w:r>
        <w:rPr>
          <w:sz w:val="16"/>
          <w:szCs w:val="16"/>
        </w:rPr>
        <w:t xml:space="preserve">.  For more information on government budgetary regulation, visit: </w:t>
      </w:r>
      <w:hyperlink r:id="rId10">
        <w:r>
          <w:rPr>
            <w:color w:val="0000FF"/>
            <w:sz w:val="16"/>
            <w:szCs w:val="16"/>
            <w:u w:val="single"/>
          </w:rPr>
          <w:t>http://www.whitehouse.gov/omb</w:t>
        </w:r>
      </w:hyperlink>
      <w:r>
        <w:rPr>
          <w:sz w:val="16"/>
          <w:szCs w:val="16"/>
        </w:rPr>
        <w:t>.</w:t>
      </w:r>
    </w:p>
    <w:p w14:paraId="26C34B4C" w14:textId="77777777" w:rsidR="00CC389F" w:rsidRDefault="00CC389F">
      <w:pPr>
        <w:spacing w:after="0" w:line="240" w:lineRule="auto"/>
        <w:ind w:left="0" w:hanging="2"/>
        <w:rPr>
          <w:sz w:val="20"/>
          <w:szCs w:val="20"/>
        </w:rPr>
      </w:pPr>
    </w:p>
    <w:p w14:paraId="2D2C5A35" w14:textId="77777777" w:rsidR="00CC389F" w:rsidRDefault="00CC389F">
      <w:pPr>
        <w:spacing w:after="0" w:line="240" w:lineRule="auto"/>
        <w:ind w:left="0" w:hanging="2"/>
        <w:rPr>
          <w:sz w:val="20"/>
          <w:szCs w:val="20"/>
        </w:rPr>
      </w:pPr>
    </w:p>
    <w:p w14:paraId="198D748E" w14:textId="6E1BDC38" w:rsidR="00CC389F" w:rsidRDefault="00000000">
      <w:pPr>
        <w:spacing w:after="0"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Photos: </w:t>
      </w:r>
      <w:r>
        <w:rPr>
          <w:sz w:val="20"/>
          <w:szCs w:val="20"/>
        </w:rPr>
        <w:t xml:space="preserve">Please include photos taken at the event </w:t>
      </w:r>
      <w:r w:rsidR="00E07687">
        <w:rPr>
          <w:sz w:val="20"/>
          <w:szCs w:val="20"/>
        </w:rPr>
        <w:t>as separate files.</w:t>
      </w:r>
    </w:p>
    <w:sectPr w:rsidR="00CC389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9F"/>
    <w:rsid w:val="00CC389F"/>
    <w:rsid w:val="00E0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C2F39"/>
  <w15:docId w15:val="{0C15F7FD-0C6C-C14E-9223-E59DBF4D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house.gov/omb/circulars/a133_compliance_supplement_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hitehouse.gov/omb/circulars_a11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hitehouse.gov/omb/circulars_a122_2004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whitehouse.gov/om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sa.gov/perdiem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FSo4rOyh+EodWT1+91RJp0NrrQ==">AMUW2mWdked+1oj1f8GjBDwUs3+SQ93vvZfJFK0Bu0hHUejezjgkWh/X8uFhptbHDsqztBakbbu0m3Qc1QRLKXYrCuMEayTdBk72+YpmQjbZvifMijBN/NU=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Shaz</dc:creator>
  <cp:lastModifiedBy>Christine Oswald</cp:lastModifiedBy>
  <cp:revision>2</cp:revision>
  <dcterms:created xsi:type="dcterms:W3CDTF">2021-03-08T15:50:00Z</dcterms:created>
  <dcterms:modified xsi:type="dcterms:W3CDTF">2023-09-05T21:11:00Z</dcterms:modified>
</cp:coreProperties>
</file>